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9" w:rsidRDefault="00B03749" w:rsidP="00B0374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2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919"/>
        <w:gridCol w:w="4123"/>
        <w:gridCol w:w="372"/>
        <w:gridCol w:w="1071"/>
        <w:gridCol w:w="213"/>
        <w:gridCol w:w="1103"/>
        <w:gridCol w:w="1218"/>
      </w:tblGrid>
      <w:tr w:rsidR="00B03749" w:rsidRPr="00402AC9" w:rsidTr="0091406F">
        <w:trPr>
          <w:cantSplit/>
          <w:trHeight w:val="83"/>
        </w:trPr>
        <w:tc>
          <w:tcPr>
            <w:tcW w:w="998" w:type="pct"/>
            <w:gridSpan w:val="2"/>
          </w:tcPr>
          <w:p w:rsidR="00B03749" w:rsidRPr="005F529A" w:rsidRDefault="00B03749" w:rsidP="0091406F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FFE">
              <w:rPr>
                <w:rFonts w:ascii="Times New Roman" w:hAnsi="Times New Roman"/>
                <w:b/>
                <w:szCs w:val="24"/>
                <w:lang w:val="kk-KZ"/>
              </w:rPr>
              <w:t>Көркем еңбек</w:t>
            </w:r>
          </w:p>
        </w:tc>
        <w:tc>
          <w:tcPr>
            <w:tcW w:w="4002" w:type="pct"/>
            <w:gridSpan w:val="6"/>
          </w:tcPr>
          <w:p w:rsidR="00B03749" w:rsidRPr="005F529A" w:rsidRDefault="00B03749" w:rsidP="009140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B03749" w:rsidRPr="00E43F97" w:rsidTr="0091406F">
        <w:trPr>
          <w:cantSplit/>
          <w:trHeight w:val="116"/>
        </w:trPr>
        <w:tc>
          <w:tcPr>
            <w:tcW w:w="998" w:type="pct"/>
            <w:gridSpan w:val="2"/>
          </w:tcPr>
          <w:p w:rsidR="00B03749" w:rsidRPr="005F529A" w:rsidRDefault="00B03749" w:rsidP="009140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 w:rsidRPr="005F529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2" w:type="pct"/>
            <w:gridSpan w:val="6"/>
          </w:tcPr>
          <w:p w:rsidR="00B03749" w:rsidRPr="005F529A" w:rsidRDefault="00B03749" w:rsidP="009140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Оқытушының аты-жөні: </w:t>
            </w:r>
          </w:p>
        </w:tc>
      </w:tr>
      <w:tr w:rsidR="00B03749" w:rsidRPr="005F529A" w:rsidTr="0091406F">
        <w:trPr>
          <w:cantSplit/>
          <w:trHeight w:val="125"/>
        </w:trPr>
        <w:tc>
          <w:tcPr>
            <w:tcW w:w="998" w:type="pct"/>
            <w:gridSpan w:val="2"/>
          </w:tcPr>
          <w:p w:rsidR="00B03749" w:rsidRPr="005F529A" w:rsidRDefault="00B03749" w:rsidP="009140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  сабақ 10-11</w:t>
            </w:r>
          </w:p>
        </w:tc>
        <w:tc>
          <w:tcPr>
            <w:tcW w:w="2750" w:type="pct"/>
            <w:gridSpan w:val="3"/>
          </w:tcPr>
          <w:p w:rsidR="00B03749" w:rsidRPr="005F529A" w:rsidRDefault="00B03749" w:rsidP="009140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1253" w:type="pct"/>
            <w:gridSpan w:val="3"/>
          </w:tcPr>
          <w:p w:rsidR="00B03749" w:rsidRPr="005F529A" w:rsidRDefault="00B03749" w:rsidP="009140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B03749" w:rsidRPr="00402AC9" w:rsidTr="0091406F">
        <w:trPr>
          <w:cantSplit/>
          <w:trHeight w:val="271"/>
        </w:trPr>
        <w:tc>
          <w:tcPr>
            <w:tcW w:w="998" w:type="pct"/>
            <w:gridSpan w:val="2"/>
          </w:tcPr>
          <w:p w:rsidR="00B03749" w:rsidRPr="005F529A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Бөлім:</w:t>
            </w:r>
          </w:p>
        </w:tc>
        <w:tc>
          <w:tcPr>
            <w:tcW w:w="4002" w:type="pct"/>
            <w:gridSpan w:val="6"/>
          </w:tcPr>
          <w:p w:rsidR="00B03749" w:rsidRPr="005F529A" w:rsidRDefault="00B03749" w:rsidP="0091406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6661">
              <w:rPr>
                <w:rStyle w:val="10"/>
                <w:rFonts w:ascii="Times New Roman" w:hAnsi="Times New Roman"/>
                <w:color w:val="000000" w:themeColor="text1"/>
                <w:sz w:val="24"/>
                <w:szCs w:val="28"/>
              </w:rPr>
              <w:t>Сәндік-қолданбалы өнер</w:t>
            </w:r>
          </w:p>
        </w:tc>
      </w:tr>
      <w:tr w:rsidR="00B03749" w:rsidRPr="00402AC9" w:rsidTr="0091406F">
        <w:trPr>
          <w:cantSplit/>
          <w:trHeight w:val="278"/>
        </w:trPr>
        <w:tc>
          <w:tcPr>
            <w:tcW w:w="998" w:type="pct"/>
            <w:gridSpan w:val="2"/>
          </w:tcPr>
          <w:p w:rsidR="00B03749" w:rsidRPr="005F529A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тақырыбы:</w:t>
            </w:r>
          </w:p>
        </w:tc>
        <w:tc>
          <w:tcPr>
            <w:tcW w:w="4002" w:type="pct"/>
            <w:gridSpan w:val="6"/>
          </w:tcPr>
          <w:p w:rsidR="00B03749" w:rsidRPr="00565FFE" w:rsidRDefault="00B03749" w:rsidP="0091406F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565F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kk-KZ"/>
              </w:rPr>
              <w:t xml:space="preserve">Өру өнері. Өру түрлері. Материалдар және құрал-жабдықтармен </w:t>
            </w:r>
            <w:r w:rsidRPr="00565FF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танысу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. Нобай дайындау</w:t>
            </w:r>
          </w:p>
        </w:tc>
      </w:tr>
      <w:tr w:rsidR="00B03749" w:rsidRPr="00F653EE" w:rsidTr="0091406F">
        <w:trPr>
          <w:cantSplit/>
          <w:trHeight w:val="612"/>
        </w:trPr>
        <w:tc>
          <w:tcPr>
            <w:tcW w:w="998" w:type="pct"/>
            <w:gridSpan w:val="2"/>
          </w:tcPr>
          <w:p w:rsidR="00B03749" w:rsidRPr="005F529A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4002" w:type="pct"/>
            <w:gridSpan w:val="6"/>
          </w:tcPr>
          <w:p w:rsidR="00B03749" w:rsidRPr="008B064F" w:rsidRDefault="00B03749" w:rsidP="0091406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sz w:val="24"/>
                <w:lang w:val="kk-KZ"/>
              </w:rPr>
              <w:t>5.1.6.2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Заманауи және дәстүрлі емес материалдардың бірқатарын тану, олардың қасиеттері мен тағайындалуын анықтау.</w:t>
            </w:r>
          </w:p>
          <w:p w:rsidR="00B03749" w:rsidRPr="008B064F" w:rsidRDefault="00B03749" w:rsidP="0091406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sz w:val="24"/>
                <w:lang w:val="kk-KZ"/>
              </w:rPr>
              <w:t>5.1.5.2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Шығармашылық идеяларды іске асыру үшін нобайлар орындау.</w:t>
            </w:r>
          </w:p>
          <w:p w:rsidR="00B03749" w:rsidRPr="002A33AC" w:rsidRDefault="00B03749" w:rsidP="0091406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sz w:val="24"/>
                <w:lang w:val="kk-KZ"/>
              </w:rPr>
              <w:t>5.1.4.1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Шығамашылық жұмысты орындау кезеңдерін анықтай отырып, жоспар дайындау.</w:t>
            </w:r>
          </w:p>
        </w:tc>
      </w:tr>
      <w:tr w:rsidR="00B03749" w:rsidRPr="00402AC9" w:rsidTr="0091406F">
        <w:trPr>
          <w:cantSplit/>
          <w:trHeight w:val="433"/>
        </w:trPr>
        <w:tc>
          <w:tcPr>
            <w:tcW w:w="998" w:type="pct"/>
            <w:gridSpan w:val="2"/>
          </w:tcPr>
          <w:p w:rsidR="00B03749" w:rsidRPr="005F529A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мақсаты:</w:t>
            </w:r>
          </w:p>
        </w:tc>
        <w:tc>
          <w:tcPr>
            <w:tcW w:w="4002" w:type="pct"/>
            <w:gridSpan w:val="6"/>
          </w:tcPr>
          <w:p w:rsidR="00B03749" w:rsidRDefault="00B03749" w:rsidP="0091406F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Өру өнеріне шолу жасау;</w:t>
            </w:r>
          </w:p>
          <w:p w:rsidR="00B03749" w:rsidRDefault="00B03749" w:rsidP="0091406F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түрлі өру тәсілдері мен қолданылатын материалдармен танысу;</w:t>
            </w:r>
          </w:p>
          <w:p w:rsidR="00B03749" w:rsidRDefault="00B03749" w:rsidP="0091406F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 w:rsidRPr="00E3303C">
              <w:rPr>
                <w:color w:val="000000" w:themeColor="text1"/>
                <w:sz w:val="24"/>
                <w:lang w:val="kk-KZ"/>
              </w:rPr>
              <w:t>нобай орындау;</w:t>
            </w:r>
          </w:p>
          <w:p w:rsidR="00B03749" w:rsidRDefault="00B03749" w:rsidP="0091406F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өз жұмысын жоспарлау;</w:t>
            </w:r>
          </w:p>
          <w:p w:rsidR="00B03749" w:rsidRPr="004E065E" w:rsidRDefault="00B03749" w:rsidP="0091406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70"/>
              </w:tabs>
              <w:spacing w:line="240" w:lineRule="auto"/>
              <w:rPr>
                <w:sz w:val="24"/>
                <w:lang w:val="kk-KZ" w:eastAsia="ar-SA"/>
              </w:rPr>
            </w:pPr>
            <w:r>
              <w:rPr>
                <w:color w:val="000000" w:themeColor="text1"/>
                <w:sz w:val="24"/>
                <w:lang w:val="kk-KZ"/>
              </w:rPr>
              <w:t>өру түрлерін орындау;</w:t>
            </w:r>
          </w:p>
        </w:tc>
      </w:tr>
      <w:tr w:rsidR="00B03749" w:rsidRPr="00F653EE" w:rsidTr="0091406F">
        <w:trPr>
          <w:cantSplit/>
          <w:trHeight w:val="433"/>
        </w:trPr>
        <w:tc>
          <w:tcPr>
            <w:tcW w:w="998" w:type="pct"/>
            <w:gridSpan w:val="2"/>
          </w:tcPr>
          <w:p w:rsidR="00B03749" w:rsidRPr="00AF2731" w:rsidRDefault="00B03749" w:rsidP="0091406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</w:rPr>
            </w:pPr>
            <w:r w:rsidRPr="00AF2731">
              <w:rPr>
                <w:rFonts w:ascii="Times New Roman" w:hAnsi="Times New Roman"/>
                <w:b/>
              </w:rPr>
              <w:t>Бағалау</w:t>
            </w:r>
          </w:p>
          <w:p w:rsidR="00B03749" w:rsidRPr="005F529A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AF2731">
              <w:rPr>
                <w:rFonts w:ascii="Times New Roman" w:hAnsi="Times New Roman"/>
                <w:b/>
              </w:rPr>
              <w:t>критерийлері</w:t>
            </w:r>
            <w:proofErr w:type="spellEnd"/>
          </w:p>
        </w:tc>
        <w:tc>
          <w:tcPr>
            <w:tcW w:w="4002" w:type="pct"/>
            <w:gridSpan w:val="6"/>
          </w:tcPr>
          <w:p w:rsidR="00B03749" w:rsidRDefault="00B03749" w:rsidP="0091406F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өру өнері туралы білімін көрсетеді;</w:t>
            </w:r>
          </w:p>
          <w:p w:rsidR="00B03749" w:rsidRDefault="00B03749" w:rsidP="0091406F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өрудің бірнеше тәсілдерін меңгерген;</w:t>
            </w:r>
          </w:p>
          <w:p w:rsidR="00B03749" w:rsidRDefault="00B03749" w:rsidP="0091406F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түрлі өру өнеріне байланысты материалдар мен құрал-жабдықтарды біледі және ажырата алады;</w:t>
            </w:r>
          </w:p>
          <w:p w:rsidR="00B03749" w:rsidRDefault="00B03749" w:rsidP="0091406F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шығармашылық жұмыстыұқыпты орындайды;</w:t>
            </w:r>
          </w:p>
          <w:p w:rsidR="00B03749" w:rsidRPr="00E3303C" w:rsidRDefault="00B03749" w:rsidP="0091406F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өз идеяларын бірнеше ізденіс нобай ретінде келтіре алады</w:t>
            </w:r>
            <w:r w:rsidRPr="00EE1126">
              <w:rPr>
                <w:sz w:val="24"/>
                <w:lang w:val="kk-KZ"/>
              </w:rPr>
              <w:t>;</w:t>
            </w:r>
          </w:p>
          <w:p w:rsidR="00B03749" w:rsidRPr="002A33AC" w:rsidRDefault="00B03749" w:rsidP="0091406F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өз іс-әрекетін жоспарлай алады.</w:t>
            </w:r>
          </w:p>
        </w:tc>
      </w:tr>
      <w:tr w:rsidR="00B03749" w:rsidRPr="005F529A" w:rsidTr="0091406F">
        <w:trPr>
          <w:trHeight w:val="34"/>
        </w:trPr>
        <w:tc>
          <w:tcPr>
            <w:tcW w:w="5000" w:type="pct"/>
            <w:gridSpan w:val="8"/>
          </w:tcPr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барысы</w:t>
            </w:r>
          </w:p>
        </w:tc>
      </w:tr>
      <w:tr w:rsidR="00B03749" w:rsidRPr="005F529A" w:rsidTr="0091406F">
        <w:trPr>
          <w:trHeight w:val="107"/>
        </w:trPr>
        <w:tc>
          <w:tcPr>
            <w:tcW w:w="544" w:type="pct"/>
          </w:tcPr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кезеңі/уақыт</w:t>
            </w:r>
          </w:p>
        </w:tc>
        <w:tc>
          <w:tcPr>
            <w:tcW w:w="2675" w:type="pct"/>
            <w:gridSpan w:val="3"/>
          </w:tcPr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Педагогтың әрекеті</w:t>
            </w:r>
          </w:p>
        </w:tc>
        <w:tc>
          <w:tcPr>
            <w:tcW w:w="634" w:type="pct"/>
            <w:gridSpan w:val="2"/>
          </w:tcPr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Оқушылардың әрекеті</w:t>
            </w:r>
          </w:p>
        </w:tc>
        <w:tc>
          <w:tcPr>
            <w:tcW w:w="545" w:type="pct"/>
          </w:tcPr>
          <w:p w:rsidR="00B03749" w:rsidRPr="005F529A" w:rsidRDefault="00B03749" w:rsidP="0091406F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02" w:type="pct"/>
          </w:tcPr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B03749" w:rsidRPr="00F653EE" w:rsidTr="0091406F">
        <w:trPr>
          <w:trHeight w:val="1402"/>
        </w:trPr>
        <w:tc>
          <w:tcPr>
            <w:tcW w:w="544" w:type="pct"/>
            <w:tcBorders>
              <w:top w:val="nil"/>
            </w:tcBorders>
          </w:tcPr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Басталуы</w:t>
            </w: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A0F11">
              <w:rPr>
                <w:rFonts w:ascii="Times New Roman" w:hAnsi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Pr="00BA0F11">
              <w:rPr>
                <w:rFonts w:ascii="Times New Roman" w:hAnsi="Times New Roman"/>
                <w:color w:val="000000" w:themeColor="text1"/>
                <w:sz w:val="24"/>
              </w:rPr>
              <w:t xml:space="preserve"> мин</w:t>
            </w: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5F529A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675" w:type="pct"/>
            <w:gridSpan w:val="3"/>
            <w:tcBorders>
              <w:top w:val="nil"/>
            </w:tcBorders>
          </w:tcPr>
          <w:p w:rsidR="00B03749" w:rsidRPr="002A33AC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2A33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Оқушылармен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2A33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сәлемдесу. Құндылықтарды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2A33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еске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2A33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түсіру.</w:t>
            </w:r>
          </w:p>
          <w:p w:rsidR="00B03749" w:rsidRDefault="00B03749" w:rsidP="0091406F">
            <w:pPr>
              <w:tabs>
                <w:tab w:val="left" w:pos="406"/>
              </w:tabs>
              <w:spacing w:after="0" w:line="240" w:lineRule="auto"/>
              <w:rPr>
                <w:rFonts w:ascii="Times New Roman" w:eastAsia="Georgia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Оқушыларды жаңа тақырып пен оқу мақсаттарымен таныстыру. Бүгінгі сабақтағы іс-әрекеттерін атап шығу.</w:t>
            </w:r>
          </w:p>
          <w:p w:rsidR="00B03749" w:rsidRDefault="00B03749" w:rsidP="0091406F">
            <w:pPr>
              <w:tabs>
                <w:tab w:val="left" w:pos="406"/>
              </w:tabs>
              <w:spacing w:after="0" w:line="240" w:lineRule="auto"/>
              <w:rPr>
                <w:rFonts w:ascii="Times New Roman" w:eastAsia="Georgia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eastAsia="Georgia" w:hAnsi="Times New Roman"/>
                <w:color w:val="000000" w:themeColor="text1"/>
                <w:sz w:val="24"/>
                <w:lang w:val="kk-KZ"/>
              </w:rPr>
              <w:t>Назарын аудару үшін оқушыларға түрлі техникада орындалған суреттер тарату. Осы арқылы оқушыларды топтарға бөлінеді.</w:t>
            </w:r>
          </w:p>
          <w:p w:rsidR="00B03749" w:rsidRPr="004E065E" w:rsidRDefault="00B03749" w:rsidP="0091406F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Georgia" w:hAnsi="Times New Roman"/>
                <w:color w:val="000000" w:themeColor="text1"/>
                <w:sz w:val="24"/>
                <w:lang w:val="kk-KZ"/>
              </w:rPr>
              <w:t>Топқа бөлінген оқушылар түрлі техникада өрілген суреттерді байқайды. Осы арқылы сабақтың тақырыбын ашады.</w:t>
            </w:r>
          </w:p>
        </w:tc>
        <w:tc>
          <w:tcPr>
            <w:tcW w:w="634" w:type="pct"/>
            <w:gridSpan w:val="2"/>
            <w:tcBorders>
              <w:top w:val="nil"/>
            </w:tcBorders>
          </w:tcPr>
          <w:p w:rsidR="00B03749" w:rsidRPr="005F529A" w:rsidRDefault="00B03749" w:rsidP="0091406F">
            <w:pPr>
              <w:pStyle w:val="a4"/>
              <w:tabs>
                <w:tab w:val="left" w:pos="174"/>
                <w:tab w:val="left" w:pos="321"/>
              </w:tabs>
              <w:spacing w:line="240" w:lineRule="auto"/>
              <w:ind w:left="37"/>
              <w:rPr>
                <w:sz w:val="24"/>
                <w:lang w:val="kk-KZ" w:eastAsia="en-GB"/>
              </w:rPr>
            </w:pPr>
            <w:r w:rsidRPr="005F529A">
              <w:rPr>
                <w:sz w:val="24"/>
                <w:lang w:val="kk-KZ" w:eastAsia="en-GB"/>
              </w:rPr>
              <w:t>Оқушылар амандасып ,бір-біріне сәттілік тілейді.</w:t>
            </w:r>
          </w:p>
          <w:p w:rsidR="00B03749" w:rsidRPr="001A0560" w:rsidRDefault="00B03749" w:rsidP="0091406F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Ойлану арқылы оқушылар қайталау сұрақтарына жауап береді</w:t>
            </w:r>
          </w:p>
        </w:tc>
        <w:tc>
          <w:tcPr>
            <w:tcW w:w="545" w:type="pct"/>
            <w:tcBorders>
              <w:top w:val="nil"/>
            </w:tcBorders>
          </w:tcPr>
          <w:p w:rsidR="00B03749" w:rsidRPr="005F529A" w:rsidRDefault="00B03749" w:rsidP="0091406F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Қалыптастырушы бағалау:</w:t>
            </w:r>
            <w:r w:rsidRPr="005F529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Бірін –бірі бағалау.</w:t>
            </w:r>
          </w:p>
        </w:tc>
        <w:tc>
          <w:tcPr>
            <w:tcW w:w="602" w:type="pct"/>
            <w:tcBorders>
              <w:top w:val="nil"/>
            </w:tcBorders>
          </w:tcPr>
          <w:p w:rsidR="00B03749" w:rsidRPr="00565FFE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4"/>
                <w:lang w:val="kk-KZ" w:eastAsia="en-GB"/>
              </w:rPr>
            </w:pPr>
            <w:r w:rsidRPr="00565FFE">
              <w:rPr>
                <w:rFonts w:ascii="Times New Roman" w:hAnsi="Times New Roman"/>
                <w:sz w:val="18"/>
                <w:szCs w:val="24"/>
                <w:lang w:val="kk-KZ" w:eastAsia="en-GB"/>
              </w:rPr>
              <w:t>Оқулықтағы  түсініктемелер мен берілген суреттер</w:t>
            </w:r>
          </w:p>
        </w:tc>
      </w:tr>
      <w:tr w:rsidR="00B03749" w:rsidRPr="00F653EE" w:rsidTr="0091406F">
        <w:trPr>
          <w:trHeight w:val="711"/>
        </w:trPr>
        <w:tc>
          <w:tcPr>
            <w:tcW w:w="544" w:type="pct"/>
          </w:tcPr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BA0F11" w:rsidRDefault="00B03749" w:rsidP="009140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F11">
              <w:rPr>
                <w:rFonts w:ascii="Times New Roman" w:hAnsi="Times New Roman"/>
                <w:color w:val="000000" w:themeColor="text1"/>
                <w:sz w:val="24"/>
              </w:rPr>
              <w:t>11-20 мин</w:t>
            </w: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О</w:t>
            </w:r>
            <w:proofErr w:type="spellStart"/>
            <w:r w:rsidRPr="005F529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ртасы</w:t>
            </w:r>
            <w:proofErr w:type="spellEnd"/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BA0F11" w:rsidRDefault="00B03749" w:rsidP="009140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03749" w:rsidRPr="00BA0F11" w:rsidRDefault="00B03749" w:rsidP="009140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F11">
              <w:rPr>
                <w:rFonts w:ascii="Times New Roman" w:hAnsi="Times New Roman"/>
                <w:color w:val="000000" w:themeColor="text1"/>
                <w:sz w:val="24"/>
              </w:rPr>
              <w:t>21-35 мин</w:t>
            </w:r>
          </w:p>
          <w:p w:rsidR="00B03749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D96025" w:rsidRDefault="00B03749" w:rsidP="0091406F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03749" w:rsidRPr="00D96025" w:rsidRDefault="00B03749" w:rsidP="0091406F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03749" w:rsidRPr="00D96025" w:rsidRDefault="00B03749" w:rsidP="0091406F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03749" w:rsidRPr="00D96025" w:rsidRDefault="00B03749" w:rsidP="0091406F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03749" w:rsidRPr="00D96025" w:rsidRDefault="00B03749" w:rsidP="0091406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A0F11">
              <w:rPr>
                <w:rFonts w:ascii="Times New Roman" w:hAnsi="Times New Roman"/>
                <w:color w:val="000000" w:themeColor="text1"/>
                <w:sz w:val="24"/>
              </w:rPr>
              <w:t>36-75 мин</w:t>
            </w:r>
          </w:p>
        </w:tc>
        <w:tc>
          <w:tcPr>
            <w:tcW w:w="2675" w:type="pct"/>
            <w:gridSpan w:val="3"/>
          </w:tcPr>
          <w:p w:rsidR="00B03749" w:rsidRPr="008B064F" w:rsidRDefault="00B03749" w:rsidP="0091406F">
            <w:pPr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lastRenderedPageBreak/>
              <w:t>(МК)</w:t>
            </w:r>
            <w:r w:rsidRPr="008B064F">
              <w:rPr>
                <w:rFonts w:ascii="Times New Roman" w:hAnsi="Times New Roman"/>
                <w:bCs/>
                <w:sz w:val="24"/>
                <w:lang w:val="kk-KZ"/>
              </w:rPr>
              <w:t xml:space="preserve">  өру түрлерімен таныстыр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у</w:t>
            </w:r>
            <w:r w:rsidRPr="008B064F">
              <w:rPr>
                <w:rFonts w:ascii="Times New Roman" w:hAnsi="Times New Roman"/>
                <w:bCs/>
                <w:sz w:val="24"/>
                <w:lang w:val="kk-KZ"/>
              </w:rPr>
              <w:t>: макраме, ағаш шыбықтарынан, газет түтікшелерінен, шілтер, бисер тоқу және т.б. Сонымен қатар, өруге арналған материалдар түрлерімен, олардың табиғи және жасанды болып бөлінуін: әр түрлі фактуралы және жуандықтағы жіптер, жүгері собықтарының қабығы, былғары баулар</w:t>
            </w:r>
            <w:r w:rsidRPr="008B064F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,</w:t>
            </w:r>
            <w:r w:rsidRPr="008B064F">
              <w:rPr>
                <w:rFonts w:ascii="Times New Roman" w:hAnsi="Times New Roman"/>
                <w:bCs/>
                <w:sz w:val="24"/>
                <w:lang w:val="kk-KZ"/>
              </w:rPr>
              <w:t xml:space="preserve"> дәстүрлі </w:t>
            </w:r>
            <w:r w:rsidRPr="008B064F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емес материалдар (пластик ыдыстардан, полиэтиленді пакеттерден жасалған жіптер, газеттен жасалған түтікшелер) жайлы мәлімет бер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у</w:t>
            </w:r>
            <w:r w:rsidRPr="008B064F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B03749" w:rsidRPr="002A33AC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(Ұ)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Ө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ру схемаларындағы шартты белгілер мен оларды оқу негіздерімен таныстыр</w:t>
            </w:r>
            <w:r>
              <w:rPr>
                <w:rFonts w:ascii="Times New Roman" w:hAnsi="Times New Roman"/>
                <w:sz w:val="24"/>
                <w:lang w:val="kk-KZ"/>
              </w:rPr>
              <w:t>у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03749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Қ,</w:t>
            </w:r>
            <w:r w:rsidRPr="008B064F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Ө)</w:t>
            </w:r>
            <w:r w:rsidRPr="00597945">
              <w:rPr>
                <w:rFonts w:ascii="Times New Roman" w:hAnsi="Times New Roman"/>
                <w:b/>
                <w:sz w:val="24"/>
                <w:lang w:val="kk-KZ"/>
              </w:rPr>
              <w:t>Практикалық тапсырма № 1.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арапайым өру үлгілерін жаса</w:t>
            </w:r>
            <w:r>
              <w:rPr>
                <w:rFonts w:ascii="Times New Roman" w:hAnsi="Times New Roman"/>
                <w:sz w:val="24"/>
                <w:lang w:val="kk-KZ"/>
              </w:rPr>
              <w:t>у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Ө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ру және сұлбаны оқу бойынша бірнеше жаттығулар орында</w:t>
            </w:r>
            <w:r>
              <w:rPr>
                <w:rFonts w:ascii="Times New Roman" w:hAnsi="Times New Roman"/>
                <w:sz w:val="24"/>
                <w:lang w:val="kk-KZ"/>
              </w:rPr>
              <w:t>у.</w:t>
            </w:r>
          </w:p>
          <w:p w:rsidR="00B03749" w:rsidRPr="008B064F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 xml:space="preserve">рілген бұйымжасауға қажетті негізгі материалдар мен құрал-жабдықтарды дайындау. </w:t>
            </w:r>
          </w:p>
          <w:p w:rsidR="00B03749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sz w:val="24"/>
                <w:lang w:val="kk-KZ"/>
              </w:rPr>
              <w:t xml:space="preserve"> Оқушылар өру түріне байланысты материал таңдайды, мысалы макраме, шілтер өруге арналған жіптер т.б. </w:t>
            </w:r>
          </w:p>
          <w:p w:rsidR="00B03749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әстүрлі емес материалдарды да қолдануға болатынын түсіндір</w:t>
            </w:r>
            <w:r>
              <w:rPr>
                <w:rFonts w:ascii="Times New Roman" w:hAnsi="Times New Roman"/>
                <w:sz w:val="24"/>
                <w:lang w:val="kk-KZ"/>
              </w:rPr>
              <w:t>у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. Оқушылар әсерлерімен, сезімдерімен бөлісіп,өруге арналған әртүрлі материалдар түрімен жұмыс жасау бойынша өз ойларын айтады.</w:t>
            </w:r>
          </w:p>
          <w:p w:rsidR="00B03749" w:rsidRPr="008B064F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sz w:val="24"/>
                <w:lang w:val="kk-KZ"/>
              </w:rPr>
              <w:t xml:space="preserve">Бұйымды өруге арналған сұлба мен нобай жасайды. Оқушы жұмыс барысында материалын, түсін, өру техникасын өздігімен таңдайды.  Өру техникасында орындалатын бұйымның нобайы мен сұлбасына байланысты материалды, құрал-жабдықтарын дайындайды.  </w:t>
            </w:r>
          </w:p>
          <w:p w:rsidR="00B03749" w:rsidRPr="008B064F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sz w:val="24"/>
                <w:lang w:val="kk-KZ"/>
              </w:rPr>
              <w:t xml:space="preserve">Оқушы материалды және өру сұлбасын орындағаннан кейін, бұйымды орындау кезеңдерін жоспарлайды. </w:t>
            </w:r>
          </w:p>
          <w:p w:rsidR="00B03749" w:rsidRPr="008B064F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sz w:val="24"/>
                <w:lang w:val="kk-KZ"/>
              </w:rPr>
              <w:t xml:space="preserve">Сұлбалармен жұмыс жасау барысында оқушылар түрлі түстермен өру түйіндер мен кейбір орындарын белгілей отырып, қажетті өрілім түрлеріне назарын аударып отырады. </w:t>
            </w:r>
          </w:p>
          <w:p w:rsidR="00B03749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64F">
              <w:rPr>
                <w:rFonts w:ascii="Times New Roman" w:hAnsi="Times New Roman"/>
                <w:b/>
                <w:sz w:val="24"/>
                <w:lang w:val="kk-KZ"/>
              </w:rPr>
              <w:t>(Қ)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Жұмыс соңында өз туындыларын сыныпқа ұсынып, бірге талқылайды, өзінің және сыныптастарының жұмыстарына бағалау жүргізеді және мүғалім дұрыс орындалғанын тексереді.</w:t>
            </w:r>
          </w:p>
          <w:p w:rsidR="00B03749" w:rsidRPr="004E065E" w:rsidRDefault="00B03749" w:rsidP="0091406F">
            <w:pPr>
              <w:pStyle w:val="TableParagraph"/>
              <w:numPr>
                <w:ilvl w:val="0"/>
                <w:numId w:val="2"/>
              </w:numPr>
              <w:ind w:right="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54">
              <w:rPr>
                <w:rFonts w:ascii="Times New Roman" w:hAnsi="Times New Roman"/>
                <w:b/>
                <w:sz w:val="24"/>
                <w:lang w:val="kk-KZ"/>
              </w:rPr>
              <w:t xml:space="preserve">Дифференциация: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бұйымдағы </w:t>
            </w:r>
            <w:r w:rsidRPr="00C03854">
              <w:rPr>
                <w:rFonts w:ascii="Times New Roman" w:hAnsi="Times New Roman"/>
                <w:sz w:val="24"/>
                <w:lang w:val="kk-KZ"/>
              </w:rPr>
              <w:t>қарапайым</w:t>
            </w:r>
            <w:r>
              <w:rPr>
                <w:rFonts w:ascii="Times New Roman" w:hAnsi="Times New Roman"/>
                <w:sz w:val="24"/>
                <w:lang w:val="kk-KZ"/>
              </w:rPr>
              <w:t>, о</w:t>
            </w:r>
            <w:r w:rsidRPr="00C03854">
              <w:rPr>
                <w:rFonts w:ascii="Times New Roman" w:hAnsi="Times New Roman"/>
                <w:sz w:val="24"/>
                <w:lang w:val="kk-KZ"/>
              </w:rPr>
              <w:t xml:space="preserve">рташа және күрделі </w:t>
            </w:r>
            <w:r>
              <w:rPr>
                <w:rFonts w:ascii="Times New Roman" w:hAnsi="Times New Roman"/>
                <w:sz w:val="24"/>
                <w:lang w:val="kk-KZ"/>
              </w:rPr>
              <w:t>өрнекті өру орындау ұсынылады</w:t>
            </w:r>
            <w:r w:rsidRPr="00C03854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634" w:type="pct"/>
            <w:gridSpan w:val="2"/>
          </w:tcPr>
          <w:p w:rsidR="00B03749" w:rsidRPr="00AF2731" w:rsidRDefault="00B03749" w:rsidP="0091406F">
            <w:pPr>
              <w:spacing w:before="60" w:after="0" w:line="240" w:lineRule="auto"/>
              <w:rPr>
                <w:rFonts w:ascii="Times New Roman" w:eastAsia="Arial" w:hAnsi="Times New Roman"/>
                <w:lang w:val="kk-KZ"/>
              </w:rPr>
            </w:pPr>
            <w:r w:rsidRPr="00AF2731">
              <w:rPr>
                <w:rFonts w:ascii="Times New Roman" w:eastAsia="Arial" w:hAnsi="Times New Roman"/>
                <w:lang w:val="kk-KZ"/>
              </w:rPr>
              <w:lastRenderedPageBreak/>
              <w:t>Оқушылар топтасып ақылдасып пікір шығарып пікірлерімен бөліседі</w:t>
            </w: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3749" w:rsidRDefault="00B03749" w:rsidP="0091406F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13504">
              <w:rPr>
                <w:rFonts w:ascii="Times New Roman" w:hAnsi="Times New Roman"/>
                <w:sz w:val="24"/>
                <w:szCs w:val="24"/>
                <w:lang w:val="kk-KZ"/>
              </w:rPr>
              <w:t>Жауабын зерттеу дәптеріңе жазып,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504">
              <w:rPr>
                <w:rFonts w:ascii="Times New Roman" w:hAnsi="Times New Roman"/>
                <w:sz w:val="24"/>
                <w:szCs w:val="24"/>
                <w:lang w:val="kk-KZ"/>
              </w:rPr>
              <w:t>суретке түсір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еді.</w:t>
            </w:r>
          </w:p>
          <w:p w:rsidR="00B03749" w:rsidRPr="004E065E" w:rsidRDefault="00B03749" w:rsidP="0091406F">
            <w:pPr>
              <w:rPr>
                <w:lang w:val="kk-KZ" w:eastAsia="en-GB"/>
              </w:rPr>
            </w:pPr>
          </w:p>
          <w:p w:rsidR="00B03749" w:rsidRDefault="00B03749" w:rsidP="0091406F">
            <w:pPr>
              <w:rPr>
                <w:lang w:val="kk-KZ" w:eastAsia="en-GB"/>
              </w:rPr>
            </w:pPr>
          </w:p>
          <w:p w:rsidR="00B03749" w:rsidRDefault="00B03749" w:rsidP="0091406F">
            <w:pPr>
              <w:jc w:val="center"/>
              <w:rPr>
                <w:lang w:val="kk-KZ" w:eastAsia="en-GB"/>
              </w:rPr>
            </w:pPr>
          </w:p>
          <w:p w:rsidR="00B03749" w:rsidRDefault="00B03749" w:rsidP="0091406F">
            <w:pPr>
              <w:jc w:val="center"/>
              <w:rPr>
                <w:lang w:val="kk-KZ" w:eastAsia="en-GB"/>
              </w:rPr>
            </w:pPr>
          </w:p>
          <w:p w:rsidR="00B03749" w:rsidRDefault="00B03749" w:rsidP="0091406F">
            <w:pPr>
              <w:rPr>
                <w:lang w:val="kk-KZ" w:eastAsia="en-GB"/>
              </w:rPr>
            </w:pPr>
          </w:p>
          <w:p w:rsidR="00B03749" w:rsidRDefault="00B03749" w:rsidP="0091406F">
            <w:pPr>
              <w:rPr>
                <w:lang w:val="kk-KZ" w:eastAsia="en-GB"/>
              </w:rPr>
            </w:pPr>
          </w:p>
          <w:p w:rsidR="00B03749" w:rsidRPr="004E065E" w:rsidRDefault="00B03749" w:rsidP="0091406F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бұл тапсырманы жұпта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бағалайды.</w:t>
            </w:r>
          </w:p>
          <w:p w:rsidR="00B03749" w:rsidRPr="004E065E" w:rsidRDefault="00B03749" w:rsidP="0091406F">
            <w:pPr>
              <w:jc w:val="center"/>
              <w:rPr>
                <w:lang w:val="kk-KZ" w:eastAsia="en-GB"/>
              </w:rPr>
            </w:pPr>
          </w:p>
        </w:tc>
        <w:tc>
          <w:tcPr>
            <w:tcW w:w="545" w:type="pct"/>
          </w:tcPr>
          <w:p w:rsidR="00B03749" w:rsidRDefault="00B03749" w:rsidP="0091406F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 </w:t>
            </w:r>
            <w:r w:rsidRPr="002471D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Дискриптор</w:t>
            </w:r>
          </w:p>
          <w:p w:rsidR="00B03749" w:rsidRPr="002A33AC" w:rsidRDefault="00B03749" w:rsidP="009140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A3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өру өнері туралы білімін </w:t>
            </w:r>
            <w:r w:rsidRPr="002A3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көрсетеді;</w:t>
            </w:r>
          </w:p>
          <w:p w:rsidR="00B03749" w:rsidRPr="002A33AC" w:rsidRDefault="00B03749" w:rsidP="009140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A3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өрудің бірнеше тәсілдерін меңгерген;</w:t>
            </w:r>
          </w:p>
          <w:p w:rsidR="00B03749" w:rsidRPr="002A33AC" w:rsidRDefault="00B03749" w:rsidP="009140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A3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түрлі өру өнеріне байланысты материалдар мен құрал-жабдықтарды біледі және ажырата алады;</w:t>
            </w:r>
          </w:p>
          <w:p w:rsidR="00B03749" w:rsidRPr="002A33AC" w:rsidRDefault="00B03749" w:rsidP="009140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A3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шығармашылық жұмыстыұқыпты орындайды;</w:t>
            </w:r>
          </w:p>
          <w:p w:rsidR="00B03749" w:rsidRPr="002A33AC" w:rsidRDefault="00B03749" w:rsidP="009140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A3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өз идеяларын бірнеше ізденіс нобай ретінде келтіре алады</w:t>
            </w:r>
            <w:r w:rsidRPr="002A33AC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03749" w:rsidRPr="002A33AC" w:rsidRDefault="00B03749" w:rsidP="009140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A33AC">
              <w:rPr>
                <w:rFonts w:ascii="Times New Roman" w:hAnsi="Times New Roman"/>
                <w:sz w:val="24"/>
                <w:lang w:val="kk-KZ"/>
              </w:rPr>
              <w:t>өз іс-әрекетін жоспарлай алады.</w:t>
            </w:r>
          </w:p>
          <w:p w:rsidR="00B03749" w:rsidRPr="002471D6" w:rsidRDefault="00B03749" w:rsidP="0091406F">
            <w:pPr>
              <w:tabs>
                <w:tab w:val="left" w:pos="3192"/>
              </w:tabs>
              <w:spacing w:before="62" w:after="0" w:line="240" w:lineRule="auto"/>
              <w:ind w:right="217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02" w:type="pct"/>
          </w:tcPr>
          <w:p w:rsidR="00B03749" w:rsidRPr="00565FFE" w:rsidRDefault="00B03749" w:rsidP="0091406F">
            <w:pPr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r w:rsidRPr="00565FFE">
              <w:rPr>
                <w:rFonts w:ascii="Times New Roman" w:hAnsi="Times New Roman"/>
                <w:sz w:val="18"/>
                <w:lang w:val="kk-KZ"/>
              </w:rPr>
              <w:lastRenderedPageBreak/>
              <w:t>Қосымша 1. Топтарға бөлу</w:t>
            </w:r>
          </w:p>
          <w:p w:rsidR="00B03749" w:rsidRPr="00565FFE" w:rsidRDefault="00B03749" w:rsidP="0091406F">
            <w:pPr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r w:rsidRPr="00565FFE">
              <w:rPr>
                <w:rFonts w:ascii="Times New Roman" w:hAnsi="Times New Roman"/>
                <w:sz w:val="18"/>
                <w:lang w:val="kk-KZ"/>
              </w:rPr>
              <w:t xml:space="preserve">Иллюстрациялық  материалдары: бисерден, макраме және т.б. </w:t>
            </w:r>
            <w:r w:rsidRPr="00565FFE">
              <w:rPr>
                <w:rFonts w:ascii="Times New Roman" w:hAnsi="Times New Roman"/>
                <w:sz w:val="18"/>
                <w:lang w:val="kk-KZ"/>
              </w:rPr>
              <w:lastRenderedPageBreak/>
              <w:t>орындалған бұйымдар, СҚӨ заттары.</w:t>
            </w:r>
          </w:p>
          <w:p w:rsidR="00B03749" w:rsidRPr="00565FFE" w:rsidRDefault="00B03749" w:rsidP="0091406F">
            <w:pPr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hyperlink r:id="rId5" w:history="1">
              <w:r w:rsidRPr="00565FFE">
                <w:rPr>
                  <w:rStyle w:val="a3"/>
                  <w:rFonts w:ascii="Times New Roman" w:hAnsi="Times New Roman"/>
                  <w:sz w:val="18"/>
                  <w:lang w:val="kk-KZ"/>
                </w:rPr>
                <w:t>http://shedevrs.ru/materiali/257-dpi.html</w:t>
              </w:r>
            </w:hyperlink>
            <w:r w:rsidRPr="00565FFE">
              <w:rPr>
                <w:rFonts w:ascii="Times New Roman" w:hAnsi="Times New Roman"/>
                <w:sz w:val="18"/>
                <w:lang w:val="kk-KZ"/>
              </w:rPr>
              <w:t xml:space="preserve"> - сәндік-қолданбалы өнер.</w:t>
            </w:r>
          </w:p>
          <w:p w:rsidR="00B03749" w:rsidRPr="00565FFE" w:rsidRDefault="00B03749" w:rsidP="0091406F">
            <w:pPr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hyperlink r:id="rId6" w:history="1">
              <w:r w:rsidRPr="00565FFE">
                <w:rPr>
                  <w:rStyle w:val="a3"/>
                  <w:rFonts w:ascii="Times New Roman" w:hAnsi="Times New Roman"/>
                  <w:sz w:val="18"/>
                  <w:lang w:val="kk-KZ"/>
                </w:rPr>
                <w:t>http://www.trozo.ru/cat/video-uroki/vyshivanie-lentami</w:t>
              </w:r>
            </w:hyperlink>
            <w:r w:rsidRPr="00565FFE">
              <w:rPr>
                <w:rFonts w:ascii="Times New Roman" w:hAnsi="Times New Roman"/>
                <w:sz w:val="18"/>
                <w:lang w:val="kk-KZ"/>
              </w:rPr>
              <w:t xml:space="preserve"> – баумен кестелеу және т.б. қолөнер шеберлік сағаттары бойынша видео сабақтары.</w:t>
            </w:r>
          </w:p>
          <w:p w:rsidR="00B03749" w:rsidRPr="00565FFE" w:rsidRDefault="00B03749" w:rsidP="0091406F">
            <w:pPr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r w:rsidRPr="00565FFE">
              <w:rPr>
                <w:rFonts w:ascii="Times New Roman" w:hAnsi="Times New Roman"/>
                <w:sz w:val="18"/>
                <w:lang w:val="kk-KZ"/>
              </w:rPr>
              <w:t>Қосымша 2 – түйін түрлері</w:t>
            </w:r>
          </w:p>
          <w:p w:rsidR="00B03749" w:rsidRPr="00565FFE" w:rsidRDefault="00B03749" w:rsidP="009140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hyperlink r:id="rId7" w:history="1">
              <w:r w:rsidRPr="00565FFE">
                <w:rPr>
                  <w:rStyle w:val="a3"/>
                  <w:rFonts w:ascii="Times New Roman" w:hAnsi="Times New Roman"/>
                  <w:sz w:val="18"/>
                  <w:lang w:val="kk-KZ"/>
                </w:rPr>
                <w:t>http://www.fitopark.eu/macrame/1-macrame-uroki.htm</w:t>
              </w:r>
            </w:hyperlink>
            <w:r w:rsidRPr="00565FFE">
              <w:rPr>
                <w:rFonts w:ascii="Times New Roman" w:hAnsi="Times New Roman"/>
                <w:sz w:val="18"/>
                <w:lang w:val="kk-KZ"/>
              </w:rPr>
              <w:t>макраме жаңадан үйренушілерге арналған</w:t>
            </w:r>
          </w:p>
          <w:p w:rsidR="00B03749" w:rsidRPr="00565FFE" w:rsidRDefault="00B03749" w:rsidP="009140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r w:rsidRPr="00565FFE">
              <w:rPr>
                <w:rFonts w:ascii="Times New Roman" w:hAnsi="Times New Roman"/>
                <w:sz w:val="18"/>
                <w:lang w:val="kk-KZ" w:eastAsia="ru-RU"/>
              </w:rPr>
              <w:t>https://www.youtube.com/watch?v=tREEIghcJ3U</w:t>
            </w:r>
          </w:p>
          <w:p w:rsidR="00B03749" w:rsidRPr="00565FFE" w:rsidRDefault="00B03749" w:rsidP="0091406F">
            <w:pPr>
              <w:spacing w:after="0" w:line="240" w:lineRule="auto"/>
              <w:rPr>
                <w:rFonts w:ascii="Times New Roman" w:hAnsi="Times New Roman"/>
                <w:sz w:val="18"/>
                <w:bdr w:val="none" w:sz="0" w:space="0" w:color="auto" w:frame="1"/>
                <w:shd w:val="clear" w:color="auto" w:fill="FFFFFF"/>
                <w:lang w:val="kk-KZ"/>
              </w:rPr>
            </w:pPr>
            <w:hyperlink r:id="rId8" w:tgtFrame="_blank" w:history="1">
              <w:r w:rsidRPr="00565FFE">
                <w:rPr>
                  <w:rFonts w:ascii="Times New Roman" w:hAnsi="Times New Roman"/>
                  <w:sz w:val="18"/>
                  <w:bdr w:val="none" w:sz="0" w:space="0" w:color="auto" w:frame="1"/>
                  <w:shd w:val="clear" w:color="auto" w:fill="FFFFFF"/>
                  <w:lang w:val="kk-KZ"/>
                </w:rPr>
                <w:t>http://www.noi.md/ru/news_id/7702</w:t>
              </w:r>
            </w:hyperlink>
          </w:p>
          <w:p w:rsidR="00B03749" w:rsidRPr="00565FFE" w:rsidRDefault="00B03749" w:rsidP="0091406F">
            <w:pPr>
              <w:spacing w:after="0" w:line="240" w:lineRule="auto"/>
              <w:rPr>
                <w:rFonts w:ascii="Times New Roman" w:hAnsi="Times New Roman"/>
                <w:bCs/>
                <w:sz w:val="18"/>
                <w:lang w:val="kk-KZ"/>
              </w:rPr>
            </w:pPr>
            <w:r w:rsidRPr="00565FFE">
              <w:rPr>
                <w:rFonts w:ascii="Times New Roman" w:hAnsi="Times New Roman"/>
                <w:sz w:val="18"/>
                <w:shd w:val="clear" w:color="auto" w:fill="FFFFFF"/>
                <w:lang w:val="kk-KZ"/>
              </w:rPr>
              <w:t xml:space="preserve">халық шебері Элеоноры Волощуктің </w:t>
            </w:r>
            <w:r w:rsidRPr="00565FFE">
              <w:rPr>
                <w:rFonts w:ascii="Times New Roman" w:hAnsi="Times New Roman"/>
                <w:bCs/>
                <w:sz w:val="18"/>
                <w:lang w:val="kk-KZ"/>
              </w:rPr>
              <w:t>жүгері собықтарының қабын қолданып орындалған  өру техникасы</w:t>
            </w:r>
          </w:p>
          <w:p w:rsidR="00B03749" w:rsidRPr="00565FFE" w:rsidRDefault="00B03749" w:rsidP="0091406F">
            <w:pPr>
              <w:pStyle w:val="a6"/>
              <w:spacing w:before="0" w:beforeAutospacing="0" w:after="0" w:afterAutospacing="0"/>
              <w:rPr>
                <w:sz w:val="18"/>
                <w:shd w:val="clear" w:color="auto" w:fill="FFFFFF"/>
                <w:lang w:val="kk-KZ"/>
              </w:rPr>
            </w:pPr>
            <w:r w:rsidRPr="00565FFE">
              <w:rPr>
                <w:sz w:val="18"/>
                <w:shd w:val="clear" w:color="auto" w:fill="FFFFFF"/>
                <w:lang w:val="kk-KZ"/>
              </w:rPr>
              <w:t>Макраме үшін:</w:t>
            </w:r>
          </w:p>
          <w:p w:rsidR="00B03749" w:rsidRPr="00565FFE" w:rsidRDefault="00B03749" w:rsidP="0091406F">
            <w:pPr>
              <w:pStyle w:val="a6"/>
              <w:spacing w:before="0" w:beforeAutospacing="0" w:after="0" w:afterAutospacing="0"/>
              <w:rPr>
                <w:sz w:val="18"/>
                <w:shd w:val="clear" w:color="auto" w:fill="FFFFFF"/>
                <w:lang w:val="kk-KZ"/>
              </w:rPr>
            </w:pPr>
            <w:r w:rsidRPr="00565FFE">
              <w:rPr>
                <w:sz w:val="18"/>
                <w:shd w:val="clear" w:color="auto" w:fill="FFFFFF"/>
                <w:lang w:val="kk-KZ"/>
              </w:rPr>
              <w:t xml:space="preserve"> Макраме тоқуға арналған жіптер, түйрегіштер, қайшылар, сантиметрлік бау, тығыз нығыздалған жастықша.</w:t>
            </w:r>
          </w:p>
          <w:p w:rsidR="00B03749" w:rsidRPr="00565FFE" w:rsidRDefault="00B03749" w:rsidP="0091406F">
            <w:pPr>
              <w:spacing w:line="240" w:lineRule="auto"/>
              <w:rPr>
                <w:rFonts w:ascii="Times New Roman" w:hAnsi="Times New Roman"/>
                <w:sz w:val="18"/>
                <w:lang w:val="kk-KZ"/>
              </w:rPr>
            </w:pPr>
            <w:hyperlink r:id="rId9" w:history="1">
              <w:r w:rsidRPr="00565FFE">
                <w:rPr>
                  <w:rStyle w:val="a3"/>
                  <w:rFonts w:ascii="Times New Roman" w:hAnsi="Times New Roman"/>
                  <w:sz w:val="18"/>
                  <w:lang w:val="kk-KZ"/>
                </w:rPr>
                <w:t>http://www.fitopark.eu/macrame/2-uzli-macrame.php</w:t>
              </w:r>
            </w:hyperlink>
            <w:r w:rsidRPr="00565FFE">
              <w:rPr>
                <w:rFonts w:ascii="Times New Roman" w:hAnsi="Times New Roman"/>
                <w:sz w:val="18"/>
                <w:lang w:val="kk-KZ"/>
              </w:rPr>
              <w:t xml:space="preserve"> </w:t>
            </w:r>
            <w:r w:rsidRPr="00565FFE">
              <w:rPr>
                <w:rFonts w:ascii="Times New Roman" w:hAnsi="Times New Roman"/>
                <w:sz w:val="18"/>
                <w:lang w:val="kk-KZ"/>
              </w:rPr>
              <w:lastRenderedPageBreak/>
              <w:t>– макраме түйіндері</w:t>
            </w:r>
          </w:p>
          <w:p w:rsidR="00B03749" w:rsidRPr="00565FFE" w:rsidRDefault="00B03749" w:rsidP="0091406F">
            <w:pPr>
              <w:spacing w:line="240" w:lineRule="auto"/>
              <w:rPr>
                <w:rFonts w:ascii="Times New Roman" w:hAnsi="Times New Roman"/>
                <w:sz w:val="18"/>
                <w:lang w:val="kk-KZ"/>
              </w:rPr>
            </w:pPr>
            <w:hyperlink r:id="rId10" w:history="1">
              <w:r w:rsidRPr="00565FFE">
                <w:rPr>
                  <w:rStyle w:val="a3"/>
                  <w:rFonts w:ascii="Times New Roman" w:hAnsi="Times New Roman"/>
                  <w:sz w:val="18"/>
                  <w:lang w:val="kk-KZ"/>
                </w:rPr>
                <w:t>http://www.livemaster.ru/masterclasses/pletenie/makrame</w:t>
              </w:r>
            </w:hyperlink>
            <w:r w:rsidRPr="00565FFE">
              <w:rPr>
                <w:rFonts w:ascii="Times New Roman" w:hAnsi="Times New Roman"/>
                <w:sz w:val="18"/>
                <w:lang w:val="kk-KZ"/>
              </w:rPr>
              <w:t xml:space="preserve"> - макраме</w:t>
            </w:r>
          </w:p>
          <w:p w:rsidR="00B03749" w:rsidRPr="00565FFE" w:rsidRDefault="00B03749" w:rsidP="0091406F">
            <w:pPr>
              <w:spacing w:line="240" w:lineRule="auto"/>
              <w:rPr>
                <w:rFonts w:ascii="Times New Roman" w:hAnsi="Times New Roman"/>
                <w:sz w:val="18"/>
                <w:lang w:val="kk-KZ"/>
              </w:rPr>
            </w:pPr>
            <w:hyperlink r:id="rId11" w:history="1">
              <w:r w:rsidRPr="00565FFE">
                <w:rPr>
                  <w:rStyle w:val="a3"/>
                  <w:rFonts w:ascii="Times New Roman" w:hAnsi="Times New Roman"/>
                  <w:sz w:val="18"/>
                  <w:lang w:val="kk-KZ"/>
                </w:rPr>
                <w:t>http://pleteniebiserom.ru/</w:t>
              </w:r>
            </w:hyperlink>
            <w:r w:rsidRPr="00565FFE">
              <w:rPr>
                <w:rFonts w:ascii="Times New Roman" w:hAnsi="Times New Roman"/>
                <w:sz w:val="18"/>
                <w:lang w:val="kk-KZ"/>
              </w:rPr>
              <w:t xml:space="preserve"> - бисермен тоқу бойынша шеберлік сабақтары</w:t>
            </w:r>
          </w:p>
        </w:tc>
      </w:tr>
      <w:tr w:rsidR="00B03749" w:rsidRPr="00F653EE" w:rsidTr="0091406F">
        <w:trPr>
          <w:trHeight w:val="1247"/>
        </w:trPr>
        <w:tc>
          <w:tcPr>
            <w:tcW w:w="544" w:type="pct"/>
          </w:tcPr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A0F11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76-80 мин</w:t>
            </w: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Аяқталуы</w:t>
            </w:r>
          </w:p>
          <w:p w:rsidR="00B03749" w:rsidRPr="005F529A" w:rsidRDefault="00B03749" w:rsidP="009140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03749" w:rsidRPr="005F529A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675" w:type="pct"/>
            <w:gridSpan w:val="3"/>
          </w:tcPr>
          <w:p w:rsidR="00B03749" w:rsidRPr="00D96025" w:rsidRDefault="00B03749" w:rsidP="009140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қушылар өз туындыларына атау беріп, сыныпқа ұсынады,  өздерінің және сыныптастарының жұмыстарын бағалайды.</w:t>
            </w:r>
          </w:p>
          <w:p w:rsidR="00B03749" w:rsidRPr="005F529A" w:rsidRDefault="00B03749" w:rsidP="00914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>ұмыс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орнын</w:t>
            </w:r>
            <w:proofErr w:type="spellEnd"/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тазалау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634" w:type="pct"/>
            <w:gridSpan w:val="2"/>
          </w:tcPr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5" w:type="pct"/>
          </w:tcPr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29A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айтқан жауаптарына пікір қалдыру.</w:t>
            </w:r>
          </w:p>
        </w:tc>
        <w:tc>
          <w:tcPr>
            <w:tcW w:w="602" w:type="pct"/>
          </w:tcPr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sz w:val="24"/>
                <w:lang w:val="kk-KZ" w:eastAsia="en-GB"/>
              </w:rPr>
            </w:pP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sz w:val="24"/>
                <w:lang w:val="kk-KZ" w:eastAsia="en-GB"/>
              </w:rPr>
            </w:pP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sz w:val="24"/>
                <w:lang w:val="kk-KZ" w:eastAsia="en-GB"/>
              </w:rPr>
            </w:pPr>
          </w:p>
        </w:tc>
      </w:tr>
      <w:tr w:rsidR="00B03749" w:rsidRPr="005F529A" w:rsidTr="0091406F">
        <w:trPr>
          <w:trHeight w:val="199"/>
        </w:trPr>
        <w:tc>
          <w:tcPr>
            <w:tcW w:w="5000" w:type="pct"/>
            <w:gridSpan w:val="8"/>
          </w:tcPr>
          <w:p w:rsidR="00B03749" w:rsidRPr="005F529A" w:rsidRDefault="00B03749" w:rsidP="0091406F">
            <w:pPr>
              <w:widowControl w:val="0"/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B03749" w:rsidRPr="00F653EE" w:rsidTr="0091406F">
        <w:trPr>
          <w:trHeight w:val="1405"/>
        </w:trPr>
        <w:tc>
          <w:tcPr>
            <w:tcW w:w="3035" w:type="pct"/>
            <w:gridSpan w:val="3"/>
          </w:tcPr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noProof/>
                <w:sz w:val="24"/>
                <w:lang w:val="kk-KZ" w:eastAsia="en-GB"/>
              </w:rPr>
            </w:pPr>
            <w:r w:rsidRPr="005F529A">
              <w:rPr>
                <w:noProof/>
                <w:sz w:val="24"/>
                <w:lang w:val="kk-KZ" w:eastAsia="en-GB"/>
              </w:rPr>
              <w:t xml:space="preserve">Сабақ мақсаттары/оқыту мақсаттары жүзеге асырымды болды ма? </w:t>
            </w: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noProof/>
                <w:sz w:val="24"/>
                <w:lang w:val="kk-KZ" w:eastAsia="en-GB"/>
              </w:rPr>
            </w:pPr>
            <w:r w:rsidRPr="005F529A">
              <w:rPr>
                <w:noProof/>
                <w:sz w:val="24"/>
                <w:lang w:val="kk-KZ" w:eastAsia="en-GB"/>
              </w:rPr>
              <w:t xml:space="preserve">Бүгін оқушылар нені үйренді? </w:t>
            </w: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noProof/>
                <w:sz w:val="24"/>
                <w:lang w:val="kk-KZ" w:eastAsia="en-GB"/>
              </w:rPr>
            </w:pPr>
            <w:r w:rsidRPr="005F529A">
              <w:rPr>
                <w:noProof/>
                <w:sz w:val="24"/>
                <w:lang w:val="kk-KZ" w:eastAsia="en-GB"/>
              </w:rPr>
              <w:t>Оқыту ортасы қандай болды?</w:t>
            </w: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noProof/>
                <w:sz w:val="24"/>
                <w:lang w:val="kk-KZ" w:eastAsia="en-GB"/>
              </w:rPr>
            </w:pPr>
            <w:r w:rsidRPr="005F529A">
              <w:rPr>
                <w:noProof/>
                <w:sz w:val="24"/>
                <w:lang w:val="kk-KZ" w:eastAsia="en-GB"/>
              </w:rPr>
              <w:t xml:space="preserve"> Менің бөліп оқытқаным өз мәнінде жүзеге асты ма? </w:t>
            </w: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noProof/>
                <w:sz w:val="24"/>
                <w:lang w:val="kk-KZ" w:eastAsia="en-GB"/>
              </w:rPr>
            </w:pPr>
            <w:r w:rsidRPr="005F529A">
              <w:rPr>
                <w:noProof/>
                <w:sz w:val="24"/>
                <w:lang w:val="kk-KZ" w:eastAsia="en-GB"/>
              </w:rPr>
              <w:t xml:space="preserve">Мен өз уақытымды ұтымды пайдалана алдым ба? </w:t>
            </w: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noProof/>
                <w:sz w:val="24"/>
                <w:lang w:val="kk-KZ" w:eastAsia="en-GB"/>
              </w:rPr>
            </w:pPr>
            <w:r w:rsidRPr="005F529A">
              <w:rPr>
                <w:noProof/>
                <w:sz w:val="24"/>
                <w:lang w:val="kk-KZ" w:eastAsia="en-GB"/>
              </w:rPr>
              <w:t>Мен жоспарыма қандай өзгерістер енгіздім және неліктен?</w:t>
            </w:r>
          </w:p>
        </w:tc>
        <w:tc>
          <w:tcPr>
            <w:tcW w:w="1965" w:type="pct"/>
            <w:gridSpan w:val="5"/>
          </w:tcPr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b/>
                <w:bCs/>
                <w:sz w:val="24"/>
                <w:lang w:val="kk-KZ"/>
              </w:rPr>
            </w:pPr>
          </w:p>
        </w:tc>
      </w:tr>
      <w:tr w:rsidR="00B03749" w:rsidRPr="005F529A" w:rsidTr="0091406F">
        <w:trPr>
          <w:trHeight w:val="3396"/>
        </w:trPr>
        <w:tc>
          <w:tcPr>
            <w:tcW w:w="5000" w:type="pct"/>
            <w:gridSpan w:val="8"/>
            <w:tcBorders>
              <w:bottom w:val="nil"/>
            </w:tcBorders>
          </w:tcPr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Қорытынды бағалау</w:t>
            </w:r>
          </w:p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Ең жақсы өткен екі тапсырманы атап көрсетіңіз (оқытуға және үйренуге қатысты)</w:t>
            </w:r>
          </w:p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1:</w:t>
            </w:r>
          </w:p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B03749" w:rsidRPr="005F529A" w:rsidRDefault="00B03749" w:rsidP="0091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29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Қандай екі нәрсе немесе тапсырма сабақтың одан да жақсы өтуіне ықпалын тигізер еді (оқытуға және үйренуге қатысты)? </w:t>
            </w:r>
          </w:p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B03749" w:rsidRPr="005F529A" w:rsidRDefault="00B03749" w:rsidP="009140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Осы сабақтың барысында барлық сынып немесе жекелеген оқушылар туралы менің келесі сабағыма қажет болуы мүмкін қандай ақпаратты білдім?</w:t>
            </w:r>
          </w:p>
          <w:p w:rsidR="00B03749" w:rsidRPr="005F529A" w:rsidRDefault="00B03749" w:rsidP="009140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F529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b/>
                <w:bCs/>
                <w:sz w:val="24"/>
                <w:lang w:val="kk-KZ"/>
              </w:rPr>
            </w:pPr>
            <w:r w:rsidRPr="005F529A">
              <w:rPr>
                <w:b/>
                <w:noProof/>
                <w:sz w:val="24"/>
                <w:lang w:val="kk-KZ" w:eastAsia="en-GB"/>
              </w:rPr>
              <w:t>2:</w:t>
            </w:r>
          </w:p>
        </w:tc>
      </w:tr>
      <w:tr w:rsidR="00B03749" w:rsidRPr="005F529A" w:rsidTr="0091406F">
        <w:trPr>
          <w:trHeight w:val="292"/>
        </w:trPr>
        <w:tc>
          <w:tcPr>
            <w:tcW w:w="5000" w:type="pct"/>
            <w:gridSpan w:val="8"/>
            <w:tcBorders>
              <w:top w:val="nil"/>
            </w:tcBorders>
          </w:tcPr>
          <w:p w:rsidR="00B03749" w:rsidRPr="005F529A" w:rsidRDefault="00B03749" w:rsidP="0091406F">
            <w:pPr>
              <w:pStyle w:val="a4"/>
              <w:tabs>
                <w:tab w:val="left" w:pos="343"/>
              </w:tabs>
              <w:spacing w:line="240" w:lineRule="auto"/>
              <w:ind w:left="0"/>
              <w:jc w:val="both"/>
              <w:rPr>
                <w:sz w:val="24"/>
                <w:lang w:val="kk-KZ"/>
              </w:rPr>
            </w:pPr>
          </w:p>
        </w:tc>
      </w:tr>
    </w:tbl>
    <w:p w:rsidR="001C6528" w:rsidRDefault="001C6528"/>
    <w:sectPr w:rsidR="001C6528" w:rsidSect="001C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A28"/>
    <w:multiLevelType w:val="hybridMultilevel"/>
    <w:tmpl w:val="7FDCBE86"/>
    <w:lvl w:ilvl="0" w:tplc="06FE9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3F7F"/>
    <w:multiLevelType w:val="multilevel"/>
    <w:tmpl w:val="57F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D67DC"/>
    <w:multiLevelType w:val="hybridMultilevel"/>
    <w:tmpl w:val="AFF253F2"/>
    <w:lvl w:ilvl="0" w:tplc="F658414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D4325"/>
    <w:multiLevelType w:val="hybridMultilevel"/>
    <w:tmpl w:val="3078E3A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03749"/>
    <w:rsid w:val="001C6528"/>
    <w:rsid w:val="00B0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374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B03749"/>
    <w:pPr>
      <w:widowControl w:val="0"/>
      <w:spacing w:after="0" w:line="260" w:lineRule="exact"/>
      <w:ind w:left="720"/>
      <w:contextualSpacing/>
    </w:pPr>
    <w:rPr>
      <w:rFonts w:ascii="Times New Roman" w:eastAsia="Times New Roman" w:hAnsi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374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5">
    <w:name w:val="Абзац списка Знак"/>
    <w:link w:val="a4"/>
    <w:uiPriority w:val="99"/>
    <w:locked/>
    <w:rsid w:val="00B03749"/>
    <w:rPr>
      <w:rFonts w:ascii="Times New Roman" w:eastAsia="Times New Roman" w:hAnsi="Times New Roman" w:cs="Times New Roman"/>
      <w:szCs w:val="24"/>
      <w:lang w:val="en-GB"/>
    </w:rPr>
  </w:style>
  <w:style w:type="paragraph" w:styleId="HTML">
    <w:name w:val="HTML Preformatted"/>
    <w:basedOn w:val="a"/>
    <w:link w:val="HTML0"/>
    <w:uiPriority w:val="99"/>
    <w:unhideWhenUsed/>
    <w:rsid w:val="00B03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37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текст + 10"/>
    <w:aliases w:val="5 pt1,Полужирный4"/>
    <w:rsid w:val="00B03749"/>
    <w:rPr>
      <w:b/>
      <w:sz w:val="21"/>
      <w:lang w:val="kk-KZ" w:eastAsia="kk-KZ"/>
    </w:rPr>
  </w:style>
  <w:style w:type="paragraph" w:styleId="a6">
    <w:name w:val="Normal (Web)"/>
    <w:basedOn w:val="a"/>
    <w:uiPriority w:val="99"/>
    <w:unhideWhenUsed/>
    <w:rsid w:val="00B03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i.md/ru/news_id/77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topark.eu/macrame/1-macrame-uroki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ozo.ru/cat/video-uroki/vyshivanie-lentami" TargetMode="External"/><Relationship Id="rId11" Type="http://schemas.openxmlformats.org/officeDocument/2006/relationships/hyperlink" Target="http://pleteniebiserom.ru/" TargetMode="External"/><Relationship Id="rId5" Type="http://schemas.openxmlformats.org/officeDocument/2006/relationships/hyperlink" Target="http://shedevrs.ru/materiali/257-dpi.html" TargetMode="External"/><Relationship Id="rId10" Type="http://schemas.openxmlformats.org/officeDocument/2006/relationships/hyperlink" Target="http://www.livemaster.ru/masterclasses/pletenie/makr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opark.eu/macrame/2-uzli-macram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2021-12-07T06:23:00Z</dcterms:created>
  <dcterms:modified xsi:type="dcterms:W3CDTF">2021-12-07T06:23:00Z</dcterms:modified>
</cp:coreProperties>
</file>